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5E" w:rsidRDefault="00B1185E" w:rsidP="00B1185E"/>
    <w:p w:rsidR="00B1185E" w:rsidRPr="00B1185E" w:rsidRDefault="00670FB6" w:rsidP="00B1185E">
      <w:pPr>
        <w:jc w:val="center"/>
        <w:rPr>
          <w:b/>
        </w:rPr>
      </w:pPr>
      <w:proofErr w:type="spellStart"/>
      <w:r>
        <w:rPr>
          <w:b/>
        </w:rPr>
        <w:t>Narcissus</w:t>
      </w:r>
      <w:proofErr w:type="spellEnd"/>
    </w:p>
    <w:p w:rsidR="00B1185E" w:rsidRDefault="00B1185E" w:rsidP="00B1185E">
      <w:pPr>
        <w:sectPr w:rsidR="00B1185E" w:rsidSect="00B1185E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8D7B86" w:rsidRDefault="008D7B86" w:rsidP="008D7B86">
      <w:pPr>
        <w:spacing w:after="0" w:line="480" w:lineRule="auto"/>
      </w:pPr>
      <w:proofErr w:type="spellStart"/>
      <w:r>
        <w:lastRenderedPageBreak/>
        <w:t>Narcissus</w:t>
      </w:r>
      <w:proofErr w:type="spellEnd"/>
      <w:r>
        <w:t xml:space="preserve"> erat </w:t>
      </w:r>
      <w:proofErr w:type="spellStart"/>
      <w:r w:rsidR="00C145D6">
        <w:t>pulcher</w:t>
      </w:r>
      <w:proofErr w:type="spellEnd"/>
      <w:r w:rsidR="00C145D6">
        <w:t xml:space="preserve">.  </w:t>
      </w:r>
      <w:proofErr w:type="spellStart"/>
      <w:proofErr w:type="gramStart"/>
      <w:r w:rsidR="00C145D6">
        <w:t>m</w:t>
      </w:r>
      <w:r w:rsidR="0035016A">
        <w:t>ultae</w:t>
      </w:r>
      <w:proofErr w:type="spellEnd"/>
      <w:proofErr w:type="gramEnd"/>
      <w:r w:rsidR="0035016A">
        <w:t xml:space="preserve"> </w:t>
      </w:r>
      <w:proofErr w:type="spellStart"/>
      <w:r w:rsidR="0035016A">
        <w:t>puellae</w:t>
      </w:r>
      <w:proofErr w:type="spellEnd"/>
      <w:r w:rsidR="0035016A">
        <w:t xml:space="preserve"> </w:t>
      </w:r>
      <w:proofErr w:type="spellStart"/>
      <w:r w:rsidR="0035016A">
        <w:t>eum</w:t>
      </w:r>
      <w:proofErr w:type="spellEnd"/>
      <w:r w:rsidR="0035016A">
        <w:t xml:space="preserve"> </w:t>
      </w:r>
      <w:proofErr w:type="spellStart"/>
      <w:r w:rsidR="0035016A">
        <w:t>amāba</w:t>
      </w:r>
      <w:r>
        <w:t>nt</w:t>
      </w:r>
      <w:proofErr w:type="spellEnd"/>
      <w:r>
        <w:t xml:space="preserve">, </w:t>
      </w:r>
      <w:proofErr w:type="spellStart"/>
      <w:r w:rsidR="0035016A">
        <w:t>ille</w:t>
      </w:r>
      <w:proofErr w:type="spellEnd"/>
      <w:r w:rsidR="0035016A">
        <w:t xml:space="preserve"> </w:t>
      </w:r>
      <w:proofErr w:type="spellStart"/>
      <w:r>
        <w:t>nūllam</w:t>
      </w:r>
      <w:proofErr w:type="spellEnd"/>
      <w:r>
        <w:t xml:space="preserve"> </w:t>
      </w:r>
      <w:r w:rsidR="00C145D6">
        <w:t xml:space="preserve">ex </w:t>
      </w:r>
      <w:proofErr w:type="spellStart"/>
      <w:r w:rsidR="00C145D6">
        <w:t>puellīs</w:t>
      </w:r>
      <w:proofErr w:type="spellEnd"/>
      <w:r w:rsidR="0035016A">
        <w:t xml:space="preserve"> </w:t>
      </w:r>
      <w:proofErr w:type="spellStart"/>
      <w:r w:rsidR="0035016A">
        <w:t>amāba</w:t>
      </w:r>
      <w:r>
        <w:t>t</w:t>
      </w:r>
      <w:proofErr w:type="spellEnd"/>
      <w:r>
        <w:t xml:space="preserve">.  </w:t>
      </w:r>
      <w:proofErr w:type="spellStart"/>
      <w:proofErr w:type="gramStart"/>
      <w:r>
        <w:t>sē</w:t>
      </w:r>
      <w:proofErr w:type="spellEnd"/>
      <w:proofErr w:type="gramEnd"/>
      <w:r>
        <w:t xml:space="preserve"> </w:t>
      </w:r>
      <w:proofErr w:type="spellStart"/>
      <w:r>
        <w:t>sōlum</w:t>
      </w:r>
      <w:proofErr w:type="spellEnd"/>
      <w:r>
        <w:t xml:space="preserve"> </w:t>
      </w:r>
      <w:proofErr w:type="spellStart"/>
      <w:r w:rsidR="00C145D6">
        <w:t>amāvit</w:t>
      </w:r>
      <w:proofErr w:type="spellEnd"/>
      <w:r>
        <w:t xml:space="preserve"> et in </w:t>
      </w:r>
      <w:proofErr w:type="spellStart"/>
      <w:r>
        <w:t>silvīs</w:t>
      </w:r>
      <w:proofErr w:type="spellEnd"/>
      <w:r>
        <w:t xml:space="preserve"> </w:t>
      </w:r>
      <w:proofErr w:type="spellStart"/>
      <w:r w:rsidR="0035016A">
        <w:t>solus</w:t>
      </w:r>
      <w:proofErr w:type="spellEnd"/>
      <w:r w:rsidR="0035016A">
        <w:t xml:space="preserve"> </w:t>
      </w:r>
      <w:proofErr w:type="spellStart"/>
      <w:r w:rsidR="0035016A">
        <w:t>habitāba</w:t>
      </w:r>
      <w:r w:rsidR="00C145D6">
        <w:t>t</w:t>
      </w:r>
      <w:proofErr w:type="spellEnd"/>
      <w:r w:rsidR="00C145D6">
        <w:t xml:space="preserve">.  </w:t>
      </w:r>
      <w:proofErr w:type="spellStart"/>
      <w:proofErr w:type="gramStart"/>
      <w:r w:rsidR="00C145D6">
        <w:t>n</w:t>
      </w:r>
      <w:r>
        <w:t>ympha</w:t>
      </w:r>
      <w:proofErr w:type="spellEnd"/>
      <w:proofErr w:type="gramEnd"/>
      <w:r>
        <w:t xml:space="preserve"> </w:t>
      </w:r>
      <w:proofErr w:type="spellStart"/>
      <w:r>
        <w:t>Echō</w:t>
      </w:r>
      <w:proofErr w:type="spellEnd"/>
      <w:r>
        <w:t xml:space="preserve"> </w:t>
      </w:r>
      <w:proofErr w:type="spellStart"/>
      <w:r>
        <w:t>Narcissum</w:t>
      </w:r>
      <w:proofErr w:type="spellEnd"/>
      <w:r>
        <w:t xml:space="preserve"> </w:t>
      </w:r>
      <w:proofErr w:type="spellStart"/>
      <w:r>
        <w:t>diū</w:t>
      </w:r>
      <w:proofErr w:type="spellEnd"/>
      <w:r>
        <w:t xml:space="preserve"> </w:t>
      </w:r>
      <w:proofErr w:type="spellStart"/>
      <w:r>
        <w:t>amāverat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 w:rsidR="00C145D6">
        <w:t>Narcissum</w:t>
      </w:r>
      <w:proofErr w:type="spellEnd"/>
      <w:r w:rsidR="00C145D6">
        <w:t xml:space="preserve"> </w:t>
      </w:r>
      <w:proofErr w:type="spellStart"/>
      <w:r w:rsidR="00C145D6">
        <w:t>vocāre</w:t>
      </w:r>
      <w:proofErr w:type="spellEnd"/>
      <w:r w:rsidR="00C145D6">
        <w:t xml:space="preserve"> </w:t>
      </w:r>
      <w:proofErr w:type="spellStart"/>
      <w:r w:rsidR="00C145D6">
        <w:t>nōn</w:t>
      </w:r>
      <w:proofErr w:type="spellEnd"/>
      <w:r w:rsidR="00C145D6">
        <w:t xml:space="preserve"> </w:t>
      </w:r>
      <w:proofErr w:type="spellStart"/>
      <w:r w:rsidR="00C145D6">
        <w:t>poterat</w:t>
      </w:r>
      <w:proofErr w:type="spellEnd"/>
      <w:r>
        <w:t xml:space="preserve">: </w:t>
      </w:r>
      <w:proofErr w:type="spellStart"/>
      <w:r>
        <w:t>sōl</w:t>
      </w:r>
      <w:r w:rsidR="00C145D6">
        <w:t>um</w:t>
      </w:r>
      <w:proofErr w:type="spellEnd"/>
      <w:r>
        <w:t xml:space="preserve"> </w:t>
      </w:r>
      <w:proofErr w:type="spellStart"/>
      <w:r>
        <w:t>verb</w:t>
      </w:r>
      <w:r w:rsidR="00C145D6">
        <w:t>um</w:t>
      </w:r>
      <w:proofErr w:type="spellEnd"/>
      <w:r>
        <w:t xml:space="preserve"> </w:t>
      </w:r>
      <w:proofErr w:type="spellStart"/>
      <w:r>
        <w:t>ultimum</w:t>
      </w:r>
      <w:proofErr w:type="spellEnd"/>
      <w:r>
        <w:t xml:space="preserve"> </w:t>
      </w:r>
      <w:r w:rsidR="00C145D6">
        <w:t xml:space="preserve">quod </w:t>
      </w:r>
      <w:proofErr w:type="spellStart"/>
      <w:r w:rsidR="00C145D6">
        <w:t>audīvit</w:t>
      </w:r>
      <w:proofErr w:type="spellEnd"/>
      <w:r>
        <w:t xml:space="preserve"> </w:t>
      </w:r>
      <w:proofErr w:type="spellStart"/>
      <w:r w:rsidR="00C145D6">
        <w:t>respondēre</w:t>
      </w:r>
      <w:proofErr w:type="spellEnd"/>
      <w:r>
        <w:t xml:space="preserve"> </w:t>
      </w:r>
      <w:proofErr w:type="spellStart"/>
      <w:r>
        <w:t>poterat</w:t>
      </w:r>
      <w:proofErr w:type="spellEnd"/>
      <w:r>
        <w:t xml:space="preserve">.  </w:t>
      </w:r>
      <w:r w:rsidR="0035016A">
        <w:t xml:space="preserve"> (Echo </w:t>
      </w:r>
      <w:proofErr w:type="spellStart"/>
      <w:r w:rsidR="0035016A">
        <w:t>fabulās</w:t>
      </w:r>
      <w:proofErr w:type="spellEnd"/>
      <w:r w:rsidR="0035016A">
        <w:t xml:space="preserve"> </w:t>
      </w:r>
      <w:proofErr w:type="spellStart"/>
      <w:r w:rsidR="0035016A">
        <w:t>longās</w:t>
      </w:r>
      <w:proofErr w:type="spellEnd"/>
      <w:r w:rsidR="0035016A">
        <w:t xml:space="preserve"> </w:t>
      </w:r>
      <w:proofErr w:type="spellStart"/>
      <w:r w:rsidR="0035016A" w:rsidRPr="0035016A">
        <w:rPr>
          <w:rFonts w:ascii="Times New Roman" w:hAnsi="Times New Roman" w:cs="Times New Roman"/>
        </w:rPr>
        <w:t>I</w:t>
      </w:r>
      <w:r w:rsidR="0035016A">
        <w:t>unōnī</w:t>
      </w:r>
      <w:proofErr w:type="spellEnd"/>
      <w:r w:rsidR="0035016A">
        <w:t xml:space="preserve"> </w:t>
      </w:r>
      <w:proofErr w:type="spellStart"/>
      <w:r w:rsidR="0035016A">
        <w:t>narrāverat</w:t>
      </w:r>
      <w:proofErr w:type="spellEnd"/>
      <w:r w:rsidR="0035016A">
        <w:t xml:space="preserve"> </w:t>
      </w:r>
      <w:proofErr w:type="spellStart"/>
      <w:r w:rsidR="0035016A">
        <w:t>dum</w:t>
      </w:r>
      <w:proofErr w:type="spellEnd"/>
      <w:r w:rsidR="0035016A">
        <w:t xml:space="preserve"> </w:t>
      </w:r>
      <w:proofErr w:type="spellStart"/>
      <w:r w:rsidR="0035016A" w:rsidRPr="0035016A">
        <w:rPr>
          <w:rFonts w:ascii="Times New Roman" w:hAnsi="Times New Roman" w:cs="Times New Roman"/>
        </w:rPr>
        <w:t>I</w:t>
      </w:r>
      <w:r w:rsidR="0035016A">
        <w:t>uppiter</w:t>
      </w:r>
      <w:proofErr w:type="spellEnd"/>
      <w:r w:rsidR="0035016A">
        <w:t xml:space="preserve"> </w:t>
      </w:r>
      <w:proofErr w:type="spellStart"/>
      <w:r w:rsidR="0035016A">
        <w:t>aliās</w:t>
      </w:r>
      <w:proofErr w:type="spellEnd"/>
      <w:r w:rsidR="0035016A">
        <w:t xml:space="preserve"> </w:t>
      </w:r>
      <w:proofErr w:type="spellStart"/>
      <w:r w:rsidR="0035016A">
        <w:t>puellās</w:t>
      </w:r>
      <w:proofErr w:type="spellEnd"/>
      <w:r w:rsidR="0035016A">
        <w:t xml:space="preserve"> </w:t>
      </w:r>
      <w:proofErr w:type="spellStart"/>
      <w:r w:rsidR="0035016A">
        <w:t>amābat</w:t>
      </w:r>
      <w:proofErr w:type="spellEnd"/>
      <w:r w:rsidR="0035016A">
        <w:t xml:space="preserve"> ; </w:t>
      </w:r>
      <w:proofErr w:type="spellStart"/>
      <w:r w:rsidR="0035016A">
        <w:t>itaque</w:t>
      </w:r>
      <w:proofErr w:type="spellEnd"/>
      <w:r w:rsidR="0035016A">
        <w:t xml:space="preserve"> </w:t>
      </w:r>
      <w:proofErr w:type="spellStart"/>
      <w:r w:rsidR="0035016A" w:rsidRPr="0035016A">
        <w:rPr>
          <w:rFonts w:ascii="Times New Roman" w:hAnsi="Times New Roman" w:cs="Times New Roman"/>
        </w:rPr>
        <w:t>I</w:t>
      </w:r>
      <w:r w:rsidR="0035016A">
        <w:t>unō</w:t>
      </w:r>
      <w:proofErr w:type="spellEnd"/>
      <w:r w:rsidR="0035016A">
        <w:t xml:space="preserve"> </w:t>
      </w:r>
      <w:proofErr w:type="spellStart"/>
      <w:r w:rsidR="0035016A">
        <w:t>magnam</w:t>
      </w:r>
      <w:proofErr w:type="spellEnd"/>
      <w:r w:rsidR="0035016A">
        <w:t xml:space="preserve"> </w:t>
      </w:r>
      <w:proofErr w:type="spellStart"/>
      <w:r w:rsidR="0035016A">
        <w:t>poenam</w:t>
      </w:r>
      <w:proofErr w:type="spellEnd"/>
      <w:r w:rsidR="0035016A">
        <w:t xml:space="preserve"> </w:t>
      </w:r>
      <w:proofErr w:type="spellStart"/>
      <w:r w:rsidR="0035016A">
        <w:t>Echonī</w:t>
      </w:r>
      <w:proofErr w:type="spellEnd"/>
      <w:r w:rsidR="0035016A">
        <w:t xml:space="preserve"> </w:t>
      </w:r>
      <w:proofErr w:type="spellStart"/>
      <w:r w:rsidR="0035016A">
        <w:t>dederat</w:t>
      </w:r>
      <w:proofErr w:type="spellEnd"/>
      <w:r w:rsidR="0035016A">
        <w:t xml:space="preserve">.)  </w:t>
      </w:r>
      <w:proofErr w:type="spellStart"/>
      <w:proofErr w:type="gramStart"/>
      <w:r w:rsidR="00C145D6">
        <w:t>sī</w:t>
      </w:r>
      <w:proofErr w:type="spellEnd"/>
      <w:proofErr w:type="gramEnd"/>
      <w:r w:rsidR="00C145D6">
        <w:t xml:space="preserve"> </w:t>
      </w:r>
      <w:proofErr w:type="spellStart"/>
      <w:r w:rsidR="00C145D6">
        <w:t>Narcissus</w:t>
      </w:r>
      <w:proofErr w:type="spellEnd"/>
      <w:r w:rsidR="00C145D6">
        <w:t xml:space="preserve"> </w:t>
      </w:r>
      <w:proofErr w:type="spellStart"/>
      <w:r w:rsidR="00C145D6">
        <w:t>vocāvit</w:t>
      </w:r>
      <w:proofErr w:type="spellEnd"/>
      <w:r w:rsidR="00C145D6">
        <w:t>, “</w:t>
      </w:r>
      <w:proofErr w:type="spellStart"/>
      <w:r w:rsidR="00C145D6">
        <w:t>t</w:t>
      </w:r>
      <w:r>
        <w:t>ūne</w:t>
      </w:r>
      <w:proofErr w:type="spellEnd"/>
      <w:r>
        <w:t xml:space="preserve"> </w:t>
      </w:r>
      <w:r w:rsidR="00C145D6">
        <w:t xml:space="preserve">es </w:t>
      </w:r>
      <w:proofErr w:type="spellStart"/>
      <w:r w:rsidR="00C145D6">
        <w:t>hīc</w:t>
      </w:r>
      <w:proofErr w:type="spellEnd"/>
      <w:r w:rsidR="00C145D6">
        <w:t xml:space="preserve">?” Echo </w:t>
      </w:r>
      <w:proofErr w:type="spellStart"/>
      <w:r w:rsidR="00C145D6">
        <w:t>vocāvit</w:t>
      </w:r>
      <w:proofErr w:type="spellEnd"/>
      <w:r w:rsidR="00C145D6">
        <w:t>, “</w:t>
      </w:r>
      <w:proofErr w:type="spellStart"/>
      <w:r w:rsidR="00C145D6">
        <w:t>hīc</w:t>
      </w:r>
      <w:proofErr w:type="spellEnd"/>
      <w:r w:rsidR="00C145D6">
        <w:t xml:space="preserve">!”  </w:t>
      </w:r>
      <w:proofErr w:type="spellStart"/>
      <w:proofErr w:type="gramStart"/>
      <w:r w:rsidR="00C145D6">
        <w:t>sī</w:t>
      </w:r>
      <w:proofErr w:type="spellEnd"/>
      <w:proofErr w:type="gramEnd"/>
      <w:r w:rsidR="00C145D6">
        <w:t xml:space="preserve"> </w:t>
      </w:r>
      <w:proofErr w:type="spellStart"/>
      <w:r w:rsidR="00C145D6">
        <w:t>vocāvit</w:t>
      </w:r>
      <w:proofErr w:type="spellEnd"/>
      <w:r w:rsidR="00C145D6">
        <w:t xml:space="preserve"> “</w:t>
      </w:r>
      <w:proofErr w:type="spellStart"/>
      <w:r w:rsidR="00C145D6">
        <w:t>ubi</w:t>
      </w:r>
      <w:proofErr w:type="spellEnd"/>
      <w:r w:rsidR="00C145D6">
        <w:t xml:space="preserve"> es? </w:t>
      </w:r>
      <w:proofErr w:type="spellStart"/>
      <w:r w:rsidR="00C145D6">
        <w:t>manē</w:t>
      </w:r>
      <w:proofErr w:type="spellEnd"/>
      <w:r>
        <w:t>!”</w:t>
      </w:r>
      <w:r w:rsidR="00DF1499">
        <w:t xml:space="preserve"> </w:t>
      </w:r>
      <w:proofErr w:type="spellStart"/>
      <w:r>
        <w:t>illa</w:t>
      </w:r>
      <w:proofErr w:type="spellEnd"/>
      <w:r>
        <w:t xml:space="preserve"> “</w:t>
      </w:r>
      <w:proofErr w:type="spellStart"/>
      <w:r w:rsidR="00C145D6">
        <w:t>manē</w:t>
      </w:r>
      <w:proofErr w:type="spellEnd"/>
      <w:r>
        <w:t xml:space="preserve">!” </w:t>
      </w:r>
      <w:proofErr w:type="spellStart"/>
      <w:r>
        <w:t>dīxit</w:t>
      </w:r>
      <w:proofErr w:type="spellEnd"/>
      <w:r>
        <w:t xml:space="preserve">.  Sed </w:t>
      </w:r>
      <w:proofErr w:type="spellStart"/>
      <w:r>
        <w:t>Narcissus</w:t>
      </w:r>
      <w:proofErr w:type="spellEnd"/>
      <w:r>
        <w:t xml:space="preserve"> ad </w:t>
      </w:r>
      <w:proofErr w:type="spellStart"/>
      <w:r>
        <w:t>eam</w:t>
      </w:r>
      <w:proofErr w:type="spellEnd"/>
      <w:r>
        <w:t xml:space="preserve"> </w:t>
      </w:r>
      <w:proofErr w:type="spellStart"/>
      <w:r>
        <w:t>nōn</w:t>
      </w:r>
      <w:proofErr w:type="spellEnd"/>
      <w:r>
        <w:t xml:space="preserve"> </w:t>
      </w:r>
      <w:proofErr w:type="spellStart"/>
      <w:r>
        <w:t>vēnit</w:t>
      </w:r>
      <w:proofErr w:type="spellEnd"/>
      <w:r>
        <w:t xml:space="preserve">, </w:t>
      </w:r>
      <w:r w:rsidR="0035016A">
        <w:t xml:space="preserve">et </w:t>
      </w:r>
      <w:proofErr w:type="spellStart"/>
      <w:r w:rsidR="0035016A">
        <w:t>Echō</w:t>
      </w:r>
      <w:proofErr w:type="spellEnd"/>
      <w:r w:rsidR="0035016A">
        <w:t xml:space="preserve"> </w:t>
      </w:r>
      <w:proofErr w:type="spellStart"/>
      <w:r w:rsidR="0035016A">
        <w:t>igitur</w:t>
      </w:r>
      <w:proofErr w:type="spellEnd"/>
      <w:r w:rsidR="0035016A">
        <w:t xml:space="preserve"> </w:t>
      </w:r>
      <w:proofErr w:type="spellStart"/>
      <w:r w:rsidR="0035016A">
        <w:t>nōn</w:t>
      </w:r>
      <w:proofErr w:type="spellEnd"/>
      <w:r w:rsidR="0035016A">
        <w:t xml:space="preserve"> </w:t>
      </w:r>
      <w:proofErr w:type="spellStart"/>
      <w:r w:rsidR="0035016A">
        <w:t>diū</w:t>
      </w:r>
      <w:proofErr w:type="spellEnd"/>
      <w:r w:rsidR="0035016A">
        <w:t xml:space="preserve"> </w:t>
      </w:r>
      <w:proofErr w:type="spellStart"/>
      <w:r w:rsidR="0035016A">
        <w:t>vīxit</w:t>
      </w:r>
      <w:proofErr w:type="spellEnd"/>
      <w:r w:rsidR="0035016A">
        <w:t xml:space="preserve">.  </w:t>
      </w:r>
      <w:proofErr w:type="spellStart"/>
      <w:proofErr w:type="gramStart"/>
      <w:r w:rsidR="0035016A">
        <w:t>ā</w:t>
      </w:r>
      <w:r>
        <w:t>mīsit</w:t>
      </w:r>
      <w:proofErr w:type="spellEnd"/>
      <w:proofErr w:type="gramEnd"/>
      <w:r>
        <w:t xml:space="preserve"> corpus; </w:t>
      </w:r>
      <w:proofErr w:type="spellStart"/>
      <w:r>
        <w:t>vōcem</w:t>
      </w:r>
      <w:proofErr w:type="spellEnd"/>
      <w:r>
        <w:t xml:space="preserve"> </w:t>
      </w:r>
      <w:proofErr w:type="spellStart"/>
      <w:r w:rsidR="00C145D6">
        <w:t>tamen</w:t>
      </w:r>
      <w:proofErr w:type="spellEnd"/>
      <w:r>
        <w:t xml:space="preserve"> </w:t>
      </w:r>
      <w:proofErr w:type="spellStart"/>
      <w:r>
        <w:t>eius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nunc </w:t>
      </w:r>
      <w:proofErr w:type="spellStart"/>
      <w:r>
        <w:t>audīmus</w:t>
      </w:r>
      <w:proofErr w:type="spellEnd"/>
      <w:r>
        <w:t>.</w:t>
      </w:r>
    </w:p>
    <w:p w:rsidR="008D7B86" w:rsidRDefault="0035016A" w:rsidP="008D7B86">
      <w:pPr>
        <w:spacing w:after="0" w:line="480" w:lineRule="auto"/>
      </w:pPr>
      <w:proofErr w:type="spellStart"/>
      <w:proofErr w:type="gramStart"/>
      <w:r>
        <w:t>i</w:t>
      </w:r>
      <w:r w:rsidR="008D7B86">
        <w:t>ntereā</w:t>
      </w:r>
      <w:proofErr w:type="spellEnd"/>
      <w:proofErr w:type="gramEnd"/>
      <w:r w:rsidR="008D7B86">
        <w:t xml:space="preserve"> </w:t>
      </w:r>
      <w:proofErr w:type="spellStart"/>
      <w:r w:rsidR="008D7B86">
        <w:t>Narcissus</w:t>
      </w:r>
      <w:proofErr w:type="spellEnd"/>
      <w:r w:rsidR="008D7B86">
        <w:t xml:space="preserve"> </w:t>
      </w:r>
      <w:proofErr w:type="spellStart"/>
      <w:r w:rsidR="008D7B86">
        <w:t>suum</w:t>
      </w:r>
      <w:proofErr w:type="spellEnd"/>
      <w:r w:rsidR="008D7B86">
        <w:t xml:space="preserve"> </w:t>
      </w:r>
      <w:proofErr w:type="spellStart"/>
      <w:r w:rsidR="008D7B86">
        <w:t>imāginem</w:t>
      </w:r>
      <w:proofErr w:type="spellEnd"/>
      <w:r w:rsidR="008D7B86">
        <w:t xml:space="preserve"> in </w:t>
      </w:r>
      <w:proofErr w:type="spellStart"/>
      <w:r w:rsidR="008D7B86">
        <w:t>stagnō</w:t>
      </w:r>
      <w:proofErr w:type="spellEnd"/>
      <w:r w:rsidR="008D7B86">
        <w:t xml:space="preserve"> </w:t>
      </w:r>
      <w:proofErr w:type="spellStart"/>
      <w:r w:rsidR="008D7B86">
        <w:t>vīdit</w:t>
      </w:r>
      <w:proofErr w:type="spellEnd"/>
      <w:r w:rsidR="008D7B86">
        <w:t xml:space="preserve"> et </w:t>
      </w:r>
      <w:proofErr w:type="spellStart"/>
      <w:r w:rsidR="008D7B86">
        <w:t>oculōs</w:t>
      </w:r>
      <w:proofErr w:type="spellEnd"/>
      <w:r w:rsidR="008D7B86">
        <w:t xml:space="preserve"> </w:t>
      </w:r>
      <w:proofErr w:type="spellStart"/>
      <w:r w:rsidR="008D7B86">
        <w:t>suōs</w:t>
      </w:r>
      <w:proofErr w:type="spellEnd"/>
      <w:r w:rsidR="008D7B86">
        <w:t xml:space="preserve"> </w:t>
      </w:r>
    </w:p>
    <w:p w:rsidR="008D7B86" w:rsidRPr="0035016A" w:rsidRDefault="00C145D6" w:rsidP="008D7B86">
      <w:pPr>
        <w:spacing w:after="0" w:line="480" w:lineRule="auto"/>
        <w:rPr>
          <w:lang w:val="en-US"/>
        </w:rPr>
      </w:pPr>
      <w:proofErr w:type="spellStart"/>
      <w:proofErr w:type="gramStart"/>
      <w:r>
        <w:t>āmovēre</w:t>
      </w:r>
      <w:proofErr w:type="spellEnd"/>
      <w:proofErr w:type="gramEnd"/>
      <w:r>
        <w:t xml:space="preserve"> </w:t>
      </w:r>
      <w:proofErr w:type="spellStart"/>
      <w:r>
        <w:t>nōn</w:t>
      </w:r>
      <w:proofErr w:type="spellEnd"/>
      <w:r>
        <w:t xml:space="preserve"> </w:t>
      </w:r>
      <w:proofErr w:type="spellStart"/>
      <w:r>
        <w:t>poterat</w:t>
      </w:r>
      <w:proofErr w:type="spellEnd"/>
      <w:r>
        <w:t xml:space="preserve">.  </w:t>
      </w:r>
      <w:proofErr w:type="spellStart"/>
      <w:proofErr w:type="gramStart"/>
      <w:r>
        <w:t>diū</w:t>
      </w:r>
      <w:proofErr w:type="spellEnd"/>
      <w:proofErr w:type="gramEnd"/>
      <w:r>
        <w:t xml:space="preserve"> </w:t>
      </w:r>
      <w:proofErr w:type="spellStart"/>
      <w:r>
        <w:t>prope</w:t>
      </w:r>
      <w:proofErr w:type="spellEnd"/>
      <w:r>
        <w:t xml:space="preserve"> </w:t>
      </w:r>
      <w:proofErr w:type="spellStart"/>
      <w:r>
        <w:t>aquam</w:t>
      </w:r>
      <w:proofErr w:type="spellEnd"/>
      <w:r>
        <w:t xml:space="preserve"> </w:t>
      </w:r>
      <w:proofErr w:type="spellStart"/>
      <w:r>
        <w:t>rēmānsit</w:t>
      </w:r>
      <w:proofErr w:type="spellEnd"/>
      <w:r>
        <w:t xml:space="preserve"> </w:t>
      </w:r>
      <w:proofErr w:type="spellStart"/>
      <w:r>
        <w:t>Narcissus</w:t>
      </w:r>
      <w:proofErr w:type="spellEnd"/>
      <w:r>
        <w:t xml:space="preserve">.  </w:t>
      </w:r>
      <w:proofErr w:type="spellStart"/>
      <w:proofErr w:type="gramStart"/>
      <w:r w:rsidRPr="0035016A">
        <w:rPr>
          <w:lang w:val="en-US"/>
        </w:rPr>
        <w:t>a</w:t>
      </w:r>
      <w:r w:rsidR="00670FB6" w:rsidRPr="0035016A">
        <w:rPr>
          <w:lang w:val="en-US"/>
        </w:rPr>
        <w:t>mīcī</w:t>
      </w:r>
      <w:proofErr w:type="spellEnd"/>
      <w:proofErr w:type="gramEnd"/>
      <w:r w:rsidR="00670FB6" w:rsidRPr="0035016A">
        <w:rPr>
          <w:lang w:val="en-US"/>
        </w:rPr>
        <w:t xml:space="preserve"> </w:t>
      </w:r>
      <w:proofErr w:type="spellStart"/>
      <w:r w:rsidR="00670FB6" w:rsidRPr="0035016A">
        <w:rPr>
          <w:lang w:val="en-US"/>
        </w:rPr>
        <w:t>eum</w:t>
      </w:r>
      <w:proofErr w:type="spellEnd"/>
      <w:r w:rsidR="00670FB6" w:rsidRPr="0035016A">
        <w:rPr>
          <w:lang w:val="en-US"/>
        </w:rPr>
        <w:t xml:space="preserve"> </w:t>
      </w:r>
      <w:proofErr w:type="spellStart"/>
      <w:r w:rsidR="00670FB6" w:rsidRPr="0035016A">
        <w:rPr>
          <w:lang w:val="en-US"/>
        </w:rPr>
        <w:t>invenīre</w:t>
      </w:r>
      <w:proofErr w:type="spellEnd"/>
      <w:r w:rsidR="00670FB6" w:rsidRPr="0035016A">
        <w:rPr>
          <w:lang w:val="en-US"/>
        </w:rPr>
        <w:t xml:space="preserve"> </w:t>
      </w:r>
      <w:proofErr w:type="spellStart"/>
      <w:r w:rsidR="00670FB6" w:rsidRPr="0035016A">
        <w:rPr>
          <w:lang w:val="en-US"/>
        </w:rPr>
        <w:t>nōn</w:t>
      </w:r>
      <w:proofErr w:type="spellEnd"/>
      <w:r w:rsidR="00670FB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poterant</w:t>
      </w:r>
      <w:proofErr w:type="spellEnd"/>
      <w:r w:rsidR="008D7B86" w:rsidRPr="0035016A">
        <w:rPr>
          <w:lang w:val="en-US"/>
        </w:rPr>
        <w:t xml:space="preserve">.  </w:t>
      </w:r>
      <w:proofErr w:type="gramStart"/>
      <w:r w:rsidR="0035016A" w:rsidRPr="0035016A">
        <w:t>a</w:t>
      </w:r>
      <w:r w:rsidR="008D7B86">
        <w:t>nte</w:t>
      </w:r>
      <w:proofErr w:type="gramEnd"/>
      <w:r w:rsidR="008D7B86">
        <w:t xml:space="preserve"> </w:t>
      </w:r>
      <w:proofErr w:type="spellStart"/>
      <w:r w:rsidR="008D7B86">
        <w:t>ipsum</w:t>
      </w:r>
      <w:proofErr w:type="spellEnd"/>
      <w:r w:rsidR="008D7B86">
        <w:t xml:space="preserve"> </w:t>
      </w:r>
      <w:proofErr w:type="spellStart"/>
      <w:r w:rsidR="008D7B86">
        <w:t>stagnum</w:t>
      </w:r>
      <w:proofErr w:type="spellEnd"/>
      <w:r w:rsidR="008D7B86">
        <w:t xml:space="preserve">, </w:t>
      </w:r>
      <w:proofErr w:type="spellStart"/>
      <w:r w:rsidR="008D7B86">
        <w:t>ubi</w:t>
      </w:r>
      <w:proofErr w:type="spellEnd"/>
      <w:r w:rsidR="008D7B86">
        <w:t xml:space="preserve"> </w:t>
      </w:r>
      <w:proofErr w:type="spellStart"/>
      <w:r w:rsidR="008D7B86">
        <w:t>ille</w:t>
      </w:r>
      <w:proofErr w:type="spellEnd"/>
      <w:r w:rsidR="008D7B86">
        <w:t xml:space="preserve"> </w:t>
      </w:r>
      <w:proofErr w:type="spellStart"/>
      <w:r w:rsidR="008D7B86">
        <w:t>f</w:t>
      </w:r>
      <w:r w:rsidR="00670FB6">
        <w:t>uerat</w:t>
      </w:r>
      <w:proofErr w:type="spellEnd"/>
      <w:r w:rsidR="00670FB6">
        <w:t xml:space="preserve">, nunc erat </w:t>
      </w:r>
      <w:proofErr w:type="spellStart"/>
      <w:r w:rsidR="00670FB6">
        <w:t>bellus</w:t>
      </w:r>
      <w:proofErr w:type="spellEnd"/>
      <w:r w:rsidR="00670FB6">
        <w:t xml:space="preserve"> </w:t>
      </w:r>
      <w:proofErr w:type="spellStart"/>
      <w:r w:rsidR="00670FB6">
        <w:t>flōs</w:t>
      </w:r>
      <w:proofErr w:type="spellEnd"/>
      <w:r w:rsidR="00670FB6">
        <w:t xml:space="preserve">.  </w:t>
      </w:r>
      <w:proofErr w:type="spellStart"/>
      <w:proofErr w:type="gramStart"/>
      <w:r w:rsidR="0035016A" w:rsidRPr="0035016A">
        <w:rPr>
          <w:lang w:val="en-US"/>
        </w:rPr>
        <w:t>n</w:t>
      </w:r>
      <w:r w:rsidR="008D7B86" w:rsidRPr="0035016A">
        <w:rPr>
          <w:lang w:val="en-US"/>
        </w:rPr>
        <w:t>ōmen</w:t>
      </w:r>
      <w:proofErr w:type="spellEnd"/>
      <w:proofErr w:type="gram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huius</w:t>
      </w:r>
      <w:proofErr w:type="spellEnd"/>
      <w:r w:rsidR="008D7B86" w:rsidRPr="0035016A">
        <w:rPr>
          <w:lang w:val="en-US"/>
        </w:rPr>
        <w:t xml:space="preserve"> in </w:t>
      </w:r>
      <w:proofErr w:type="spellStart"/>
      <w:r w:rsidR="008D7B86" w:rsidRPr="0035016A">
        <w:rPr>
          <w:lang w:val="en-US"/>
        </w:rPr>
        <w:t>perpetuum</w:t>
      </w:r>
      <w:proofErr w:type="spell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erit</w:t>
      </w:r>
      <w:proofErr w:type="spellEnd"/>
      <w:r w:rsidR="008D7B86" w:rsidRPr="0035016A">
        <w:rPr>
          <w:lang w:val="en-US"/>
        </w:rPr>
        <w:t xml:space="preserve"> “Narcissus.”</w:t>
      </w:r>
    </w:p>
    <w:p w:rsidR="00C145D6" w:rsidRPr="0035016A" w:rsidRDefault="0035016A" w:rsidP="00C145D6">
      <w:pPr>
        <w:spacing w:after="0" w:line="480" w:lineRule="auto"/>
        <w:rPr>
          <w:lang w:val="en-US"/>
        </w:rPr>
      </w:pPr>
      <w:proofErr w:type="spellStart"/>
      <w:proofErr w:type="gramStart"/>
      <w:r w:rsidRPr="0035016A">
        <w:rPr>
          <w:lang w:val="en-US"/>
        </w:rPr>
        <w:t>h</w:t>
      </w:r>
      <w:r w:rsidR="008D7B86" w:rsidRPr="0035016A">
        <w:rPr>
          <w:lang w:val="en-US"/>
        </w:rPr>
        <w:t>ominēs</w:t>
      </w:r>
      <w:proofErr w:type="spellEnd"/>
      <w:proofErr w:type="gram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nōn</w:t>
      </w:r>
      <w:proofErr w:type="spell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dēbent</w:t>
      </w:r>
      <w:proofErr w:type="spell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sē</w:t>
      </w:r>
      <w:proofErr w:type="spell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nimis</w:t>
      </w:r>
      <w:proofErr w:type="spellEnd"/>
      <w:r w:rsidR="008D7B86" w:rsidRPr="0035016A">
        <w:rPr>
          <w:lang w:val="en-US"/>
        </w:rPr>
        <w:t xml:space="preserve"> </w:t>
      </w:r>
      <w:proofErr w:type="spellStart"/>
      <w:r w:rsidR="008D7B86" w:rsidRPr="0035016A">
        <w:rPr>
          <w:lang w:val="en-US"/>
        </w:rPr>
        <w:t>amāre</w:t>
      </w:r>
      <w:proofErr w:type="spellEnd"/>
      <w:r w:rsidR="008D7B86" w:rsidRPr="0035016A">
        <w:rPr>
          <w:lang w:val="en-US"/>
        </w:rPr>
        <w:t xml:space="preserve">.  </w:t>
      </w:r>
    </w:p>
    <w:p w:rsidR="0035016A" w:rsidRPr="0035016A" w:rsidRDefault="0035016A" w:rsidP="0035016A">
      <w:pPr>
        <w:spacing w:after="0" w:line="240" w:lineRule="auto"/>
        <w:rPr>
          <w:lang w:val="en-US"/>
        </w:rPr>
      </w:pPr>
      <w:proofErr w:type="spellStart"/>
      <w:proofErr w:type="gramStart"/>
      <w:r w:rsidRPr="0035016A">
        <w:rPr>
          <w:lang w:val="en-US"/>
        </w:rPr>
        <w:lastRenderedPageBreak/>
        <w:t>ille</w:t>
      </w:r>
      <w:proofErr w:type="spellEnd"/>
      <w:proofErr w:type="gramEnd"/>
      <w:r w:rsidRPr="0035016A">
        <w:rPr>
          <w:lang w:val="en-US"/>
        </w:rPr>
        <w:t>, he</w:t>
      </w:r>
    </w:p>
    <w:p w:rsidR="008D7B86" w:rsidRPr="0035016A" w:rsidRDefault="00C145D6" w:rsidP="0035016A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eum</w:t>
      </w:r>
      <w:proofErr w:type="spellEnd"/>
      <w:proofErr w:type="gramEnd"/>
      <w:r>
        <w:rPr>
          <w:lang w:val="en-US"/>
        </w:rPr>
        <w:t>, him</w:t>
      </w:r>
    </w:p>
    <w:p w:rsidR="00C145D6" w:rsidRPr="00B1185E" w:rsidRDefault="00C145D6" w:rsidP="0035016A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nullus</w:t>
      </w:r>
      <w:proofErr w:type="spellEnd"/>
      <w:proofErr w:type="gramEnd"/>
      <w:r>
        <w:rPr>
          <w:lang w:val="en-US"/>
        </w:rPr>
        <w:t>, -a, -um, none, no</w:t>
      </w:r>
    </w:p>
    <w:p w:rsidR="00C145D6" w:rsidRDefault="00C145D6" w:rsidP="0035016A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sē</w:t>
      </w:r>
      <w:proofErr w:type="spellEnd"/>
      <w:proofErr w:type="gramEnd"/>
      <w:r>
        <w:rPr>
          <w:lang w:val="en-US"/>
        </w:rPr>
        <w:t>, himself</w:t>
      </w:r>
      <w:r w:rsidR="00DF1499">
        <w:rPr>
          <w:lang w:val="en-US"/>
        </w:rPr>
        <w:t xml:space="preserve">;  </w:t>
      </w:r>
      <w:proofErr w:type="spellStart"/>
      <w:r>
        <w:rPr>
          <w:lang w:val="en-US"/>
        </w:rPr>
        <w:t>sōlus</w:t>
      </w:r>
      <w:proofErr w:type="spellEnd"/>
      <w:r>
        <w:rPr>
          <w:lang w:val="en-US"/>
        </w:rPr>
        <w:t>, -a, -um, alone, only</w:t>
      </w:r>
    </w:p>
    <w:p w:rsidR="00DF1499" w:rsidRDefault="00DF1499" w:rsidP="0035016A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diu</w:t>
      </w:r>
      <w:proofErr w:type="spellEnd"/>
      <w:proofErr w:type="gramEnd"/>
      <w:r>
        <w:rPr>
          <w:lang w:val="en-US"/>
        </w:rPr>
        <w:t xml:space="preserve"> – for a long time</w:t>
      </w:r>
    </w:p>
    <w:p w:rsidR="00C145D6" w:rsidRDefault="00C145D6" w:rsidP="0035016A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poterat</w:t>
      </w:r>
      <w:proofErr w:type="spellEnd"/>
      <w:proofErr w:type="gramEnd"/>
      <w:r>
        <w:rPr>
          <w:lang w:val="en-US"/>
        </w:rPr>
        <w:t>, was able</w:t>
      </w:r>
    </w:p>
    <w:p w:rsidR="00C145D6" w:rsidRDefault="00C145D6" w:rsidP="0035016A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ultimus</w:t>
      </w:r>
      <w:proofErr w:type="spellEnd"/>
      <w:proofErr w:type="gramEnd"/>
      <w:r>
        <w:rPr>
          <w:lang w:val="en-US"/>
        </w:rPr>
        <w:t>, -a, -um, last</w:t>
      </w:r>
    </w:p>
    <w:p w:rsidR="00C145D6" w:rsidRDefault="00C145D6" w:rsidP="00C145D6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verbum</w:t>
      </w:r>
      <w:proofErr w:type="gramEnd"/>
      <w:r>
        <w:rPr>
          <w:lang w:val="en-US"/>
        </w:rPr>
        <w:t>, -ī, n., word</w:t>
      </w:r>
    </w:p>
    <w:p w:rsidR="00C145D6" w:rsidRDefault="0035016A" w:rsidP="00C145D6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quod</w:t>
      </w:r>
      <w:proofErr w:type="gramEnd"/>
      <w:r>
        <w:rPr>
          <w:lang w:val="en-US"/>
        </w:rPr>
        <w:t>, which</w:t>
      </w:r>
    </w:p>
    <w:p w:rsidR="00C145D6" w:rsidRDefault="0035016A" w:rsidP="00C145D6">
      <w:pPr>
        <w:spacing w:after="0" w:line="240" w:lineRule="auto"/>
        <w:rPr>
          <w:lang w:val="en-US"/>
        </w:rPr>
      </w:pPr>
      <w:proofErr w:type="spellStart"/>
      <w:r w:rsidRPr="0035016A">
        <w:rPr>
          <w:rFonts w:ascii="Times New Roman" w:hAnsi="Times New Roman" w:cs="Times New Roman"/>
          <w:lang w:val="en-US"/>
        </w:rPr>
        <w:t>I</w:t>
      </w:r>
      <w:r>
        <w:rPr>
          <w:lang w:val="en-US"/>
        </w:rPr>
        <w:t>unō</w:t>
      </w:r>
      <w:proofErr w:type="spellEnd"/>
      <w:r>
        <w:rPr>
          <w:lang w:val="en-US"/>
        </w:rPr>
        <w:t xml:space="preserve">, </w:t>
      </w:r>
      <w:proofErr w:type="spellStart"/>
      <w:r w:rsidRPr="0035016A">
        <w:rPr>
          <w:rFonts w:ascii="Times New Roman" w:hAnsi="Times New Roman" w:cs="Times New Roman"/>
          <w:lang w:val="en-US"/>
        </w:rPr>
        <w:t>I</w:t>
      </w:r>
      <w:r>
        <w:rPr>
          <w:lang w:val="en-US"/>
        </w:rPr>
        <w:t>unōnis</w:t>
      </w:r>
      <w:proofErr w:type="spellEnd"/>
      <w:r>
        <w:rPr>
          <w:lang w:val="en-US"/>
        </w:rPr>
        <w:t>, f., Juno (</w:t>
      </w:r>
      <w:proofErr w:type="spellStart"/>
      <w:r w:rsidRPr="0035016A">
        <w:rPr>
          <w:rFonts w:ascii="Times New Roman" w:hAnsi="Times New Roman" w:cs="Times New Roman"/>
          <w:lang w:val="en-US"/>
        </w:rPr>
        <w:t>I</w:t>
      </w:r>
      <w:r>
        <w:rPr>
          <w:lang w:val="en-US"/>
        </w:rPr>
        <w:t>unōnī</w:t>
      </w:r>
      <w:proofErr w:type="spellEnd"/>
      <w:r>
        <w:rPr>
          <w:lang w:val="en-US"/>
        </w:rPr>
        <w:t xml:space="preserve"> = dative)</w:t>
      </w:r>
      <w:bookmarkStart w:id="0" w:name="_GoBack"/>
      <w:bookmarkEnd w:id="0"/>
    </w:p>
    <w:p w:rsidR="0035016A" w:rsidRDefault="0035016A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dō</w:t>
      </w:r>
      <w:proofErr w:type="spellEnd"/>
      <w:proofErr w:type="gramEnd"/>
      <w:r>
        <w:rPr>
          <w:lang w:val="en-US"/>
        </w:rPr>
        <w:t xml:space="preserve">, dare, </w:t>
      </w:r>
      <w:proofErr w:type="spellStart"/>
      <w:r>
        <w:rPr>
          <w:lang w:val="en-US"/>
        </w:rPr>
        <w:t>dedī</w:t>
      </w:r>
      <w:proofErr w:type="spellEnd"/>
      <w:r>
        <w:rPr>
          <w:lang w:val="en-US"/>
        </w:rPr>
        <w:t>, datum, to give</w:t>
      </w:r>
    </w:p>
    <w:p w:rsidR="00C145D6" w:rsidRPr="00C145D6" w:rsidRDefault="00C145D6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eam</w:t>
      </w:r>
      <w:proofErr w:type="spellEnd"/>
      <w:proofErr w:type="gramEnd"/>
      <w:r>
        <w:rPr>
          <w:lang w:val="en-US"/>
        </w:rPr>
        <w:t xml:space="preserve">:  if </w:t>
      </w:r>
      <w:proofErr w:type="spellStart"/>
      <w:r>
        <w:rPr>
          <w:lang w:val="en-US"/>
        </w:rPr>
        <w:t>eum</w:t>
      </w:r>
      <w:proofErr w:type="spellEnd"/>
      <w:r>
        <w:rPr>
          <w:lang w:val="en-US"/>
        </w:rPr>
        <w:t xml:space="preserve"> = him; </w:t>
      </w:r>
      <w:proofErr w:type="spellStart"/>
      <w:r>
        <w:rPr>
          <w:lang w:val="en-US"/>
        </w:rPr>
        <w:t>eam</w:t>
      </w:r>
      <w:proofErr w:type="spellEnd"/>
      <w:r>
        <w:rPr>
          <w:lang w:val="en-US"/>
        </w:rPr>
        <w:t xml:space="preserve"> = ?</w:t>
      </w:r>
    </w:p>
    <w:p w:rsidR="00C145D6" w:rsidRDefault="00C145D6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igitur</w:t>
      </w:r>
      <w:proofErr w:type="spellEnd"/>
      <w:proofErr w:type="gramEnd"/>
      <w:r>
        <w:rPr>
          <w:lang w:val="en-US"/>
        </w:rPr>
        <w:t>, therefore</w:t>
      </w:r>
    </w:p>
    <w:p w:rsidR="00C145D6" w:rsidRDefault="00C145D6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vivō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vivere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vīxī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vīctum</w:t>
      </w:r>
      <w:proofErr w:type="spellEnd"/>
      <w:r>
        <w:rPr>
          <w:lang w:val="en-US"/>
        </w:rPr>
        <w:t>, to live</w:t>
      </w:r>
    </w:p>
    <w:p w:rsidR="00C145D6" w:rsidRDefault="00C145D6" w:rsidP="00C145D6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corpus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corporis</w:t>
      </w:r>
      <w:proofErr w:type="spellEnd"/>
      <w:r>
        <w:rPr>
          <w:lang w:val="en-US"/>
        </w:rPr>
        <w:t>, n., body</w:t>
      </w:r>
    </w:p>
    <w:p w:rsidR="00C145D6" w:rsidRDefault="00C145D6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vox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vocis</w:t>
      </w:r>
      <w:proofErr w:type="spellEnd"/>
      <w:r>
        <w:rPr>
          <w:lang w:val="en-US"/>
        </w:rPr>
        <w:t xml:space="preserve">, f., voice; </w:t>
      </w:r>
      <w:proofErr w:type="spellStart"/>
      <w:r w:rsidR="00670FB6">
        <w:rPr>
          <w:lang w:val="en-US"/>
        </w:rPr>
        <w:t>tamen</w:t>
      </w:r>
      <w:proofErr w:type="spellEnd"/>
      <w:r w:rsidR="00670FB6">
        <w:rPr>
          <w:lang w:val="en-US"/>
        </w:rPr>
        <w:t xml:space="preserve">, however; </w:t>
      </w:r>
      <w:proofErr w:type="spellStart"/>
      <w:r>
        <w:rPr>
          <w:lang w:val="en-US"/>
        </w:rPr>
        <w:t>eius</w:t>
      </w:r>
      <w:proofErr w:type="spellEnd"/>
      <w:r>
        <w:rPr>
          <w:lang w:val="en-US"/>
        </w:rPr>
        <w:t>, her/his</w:t>
      </w:r>
    </w:p>
    <w:p w:rsidR="00C145D6" w:rsidRDefault="00C145D6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stagnum</w:t>
      </w:r>
      <w:proofErr w:type="spellEnd"/>
      <w:proofErr w:type="gramEnd"/>
      <w:r>
        <w:rPr>
          <w:lang w:val="en-US"/>
        </w:rPr>
        <w:t>, -ī, n., pond</w:t>
      </w:r>
    </w:p>
    <w:p w:rsidR="0035016A" w:rsidRDefault="0035016A" w:rsidP="00C145D6">
      <w:pPr>
        <w:spacing w:after="0" w:line="240" w:lineRule="auto"/>
        <w:rPr>
          <w:lang w:val="en-US"/>
        </w:rPr>
      </w:pPr>
    </w:p>
    <w:p w:rsidR="00C145D6" w:rsidRDefault="00C145D6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āmovēre</w:t>
      </w:r>
      <w:proofErr w:type="spellEnd"/>
      <w:proofErr w:type="gramEnd"/>
      <w:r>
        <w:rPr>
          <w:lang w:val="en-US"/>
        </w:rPr>
        <w:t>, ā/</w:t>
      </w:r>
      <w:proofErr w:type="spellStart"/>
      <w:r>
        <w:rPr>
          <w:lang w:val="en-US"/>
        </w:rPr>
        <w:t>ab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movēre</w:t>
      </w:r>
      <w:proofErr w:type="spellEnd"/>
    </w:p>
    <w:p w:rsidR="0035016A" w:rsidRDefault="0035016A" w:rsidP="00C145D6">
      <w:pPr>
        <w:spacing w:after="0" w:line="240" w:lineRule="auto"/>
        <w:rPr>
          <w:lang w:val="en-US"/>
        </w:rPr>
      </w:pPr>
    </w:p>
    <w:p w:rsidR="0035016A" w:rsidRDefault="0035016A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ille</w:t>
      </w:r>
      <w:proofErr w:type="spellEnd"/>
      <w:proofErr w:type="gramEnd"/>
      <w:r>
        <w:rPr>
          <w:lang w:val="en-US"/>
        </w:rPr>
        <w:t>, he</w:t>
      </w:r>
    </w:p>
    <w:p w:rsidR="0035016A" w:rsidRDefault="0035016A" w:rsidP="00C145D6">
      <w:pPr>
        <w:spacing w:after="0" w:line="240" w:lineRule="auto"/>
        <w:rPr>
          <w:lang w:val="en-US"/>
        </w:rPr>
      </w:pPr>
    </w:p>
    <w:p w:rsidR="0035016A" w:rsidRDefault="0035016A" w:rsidP="00C145D6">
      <w:pPr>
        <w:spacing w:after="0" w:line="240" w:lineRule="auto"/>
        <w:rPr>
          <w:lang w:val="en-US"/>
        </w:rPr>
      </w:pPr>
    </w:p>
    <w:p w:rsidR="0035016A" w:rsidRDefault="0035016A" w:rsidP="00C145D6">
      <w:pPr>
        <w:spacing w:after="0" w:line="240" w:lineRule="auto"/>
        <w:rPr>
          <w:lang w:val="en-US"/>
        </w:rPr>
      </w:pPr>
    </w:p>
    <w:p w:rsidR="0035016A" w:rsidRDefault="0035016A" w:rsidP="00C145D6">
      <w:pPr>
        <w:spacing w:after="0" w:line="240" w:lineRule="auto"/>
        <w:rPr>
          <w:lang w:val="en-US"/>
        </w:rPr>
      </w:pPr>
    </w:p>
    <w:p w:rsidR="0035016A" w:rsidRDefault="0035016A" w:rsidP="00C145D6">
      <w:pPr>
        <w:spacing w:after="0" w:line="240" w:lineRule="auto"/>
        <w:rPr>
          <w:lang w:val="en-US"/>
        </w:rPr>
      </w:pPr>
    </w:p>
    <w:p w:rsidR="0035016A" w:rsidRPr="00B1185E" w:rsidRDefault="0035016A" w:rsidP="00C145D6">
      <w:pPr>
        <w:spacing w:after="0" w:line="240" w:lineRule="auto"/>
        <w:rPr>
          <w:lang w:val="en-US"/>
        </w:rPr>
      </w:pPr>
      <w:proofErr w:type="spellStart"/>
      <w:proofErr w:type="gramStart"/>
      <w:r>
        <w:rPr>
          <w:lang w:val="en-US"/>
        </w:rPr>
        <w:t>nimis</w:t>
      </w:r>
      <w:proofErr w:type="spellEnd"/>
      <w:proofErr w:type="gramEnd"/>
      <w:r>
        <w:rPr>
          <w:lang w:val="en-US"/>
        </w:rPr>
        <w:t>, too much</w:t>
      </w:r>
    </w:p>
    <w:sectPr w:rsidR="0035016A" w:rsidRPr="00B1185E" w:rsidSect="0035016A">
      <w:type w:val="continuous"/>
      <w:pgSz w:w="16838" w:h="11906" w:orient="landscape"/>
      <w:pgMar w:top="1440" w:right="1440" w:bottom="1440" w:left="1440" w:header="720" w:footer="720" w:gutter="0"/>
      <w:cols w:num="2" w:space="720" w:equalWidth="0">
        <w:col w:w="7020" w:space="720"/>
        <w:col w:w="621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5E"/>
    <w:rsid w:val="0035016A"/>
    <w:rsid w:val="005527E0"/>
    <w:rsid w:val="00581A7A"/>
    <w:rsid w:val="00670FB6"/>
    <w:rsid w:val="006D394F"/>
    <w:rsid w:val="008D7B86"/>
    <w:rsid w:val="00906B72"/>
    <w:rsid w:val="00B1185E"/>
    <w:rsid w:val="00C145D6"/>
    <w:rsid w:val="00C43E69"/>
    <w:rsid w:val="00D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Young, Christine</cp:lastModifiedBy>
  <cp:revision>4</cp:revision>
  <dcterms:created xsi:type="dcterms:W3CDTF">2011-12-12T14:28:00Z</dcterms:created>
  <dcterms:modified xsi:type="dcterms:W3CDTF">2012-02-10T15:17:00Z</dcterms:modified>
</cp:coreProperties>
</file>